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9C40" w14:textId="77777777" w:rsidR="009C6098" w:rsidRDefault="00000000">
      <w:pPr>
        <w:spacing w:after="60"/>
        <w:jc w:val="center"/>
      </w:pPr>
      <w:r>
        <w:rPr>
          <w:b/>
          <w:color w:val="2E5090"/>
          <w:sz w:val="32"/>
        </w:rPr>
        <w:t>ALEX SHARMA</w:t>
      </w:r>
    </w:p>
    <w:p w14:paraId="56064300" w14:textId="77777777" w:rsidR="009C6098" w:rsidRDefault="00000000">
      <w:pPr>
        <w:spacing w:after="120"/>
        <w:jc w:val="center"/>
      </w:pPr>
      <w:r>
        <w:rPr>
          <w:sz w:val="18"/>
        </w:rPr>
        <w:t>Melbourne, VIC 3000 | 0412 345 678 | alex.sharma@email.com | linkedin.com/in/alexsharma</w:t>
      </w:r>
    </w:p>
    <w:p w14:paraId="28038538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49454BAA" w14:textId="41B3C118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PROFESSIONAL SUMMARY</w:t>
      </w:r>
    </w:p>
    <w:p w14:paraId="02748B7C" w14:textId="77777777" w:rsidR="009C6098" w:rsidRDefault="00000000">
      <w:pPr>
        <w:spacing w:after="120"/>
      </w:pPr>
      <w:r>
        <w:t>Motivated Year 11 student with strong communication and customer service skills. Seeking casual employment to develop professional experience while balancing academic commitments.</w:t>
      </w:r>
    </w:p>
    <w:p w14:paraId="3E6D2EBB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4C17B58A" w14:textId="2BC84E36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SKILLS</w:t>
      </w:r>
    </w:p>
    <w:p w14:paraId="449C5064" w14:textId="77777777" w:rsidR="009C6098" w:rsidRDefault="00000000">
      <w:pPr>
        <w:pStyle w:val="ListBullet"/>
      </w:pPr>
      <w:r>
        <w:t>Customer service and communication</w:t>
      </w:r>
    </w:p>
    <w:p w14:paraId="3BC4F454" w14:textId="77777777" w:rsidR="009C6098" w:rsidRDefault="00000000">
      <w:pPr>
        <w:pStyle w:val="ListBullet"/>
      </w:pPr>
      <w:r>
        <w:t>Time management and organisation</w:t>
      </w:r>
    </w:p>
    <w:p w14:paraId="0DDE18DB" w14:textId="77777777" w:rsidR="009C6098" w:rsidRDefault="00000000">
      <w:pPr>
        <w:pStyle w:val="ListBullet"/>
      </w:pPr>
      <w:r>
        <w:t>Microsoft Office and Google Workspace</w:t>
      </w:r>
    </w:p>
    <w:p w14:paraId="1C6C30F9" w14:textId="77777777" w:rsidR="009C6098" w:rsidRDefault="00000000">
      <w:pPr>
        <w:pStyle w:val="ListBullet"/>
      </w:pPr>
      <w:r>
        <w:t>Cash handling and basic numeracy</w:t>
      </w:r>
    </w:p>
    <w:p w14:paraId="79E988D1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7D9F88C2" w14:textId="7DA68FDA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WORK EXPERIENCE</w:t>
      </w:r>
    </w:p>
    <w:p w14:paraId="6C4E858B" w14:textId="25FC77EF" w:rsidR="009C6098" w:rsidRDefault="00000000">
      <w:pPr>
        <w:spacing w:after="40"/>
      </w:pPr>
      <w:r>
        <w:rPr>
          <w:b/>
        </w:rPr>
        <w:t>Retail Assistant</w:t>
      </w:r>
      <w:r>
        <w:t xml:space="preserve"> | Local Bookstore                                                               Jan 2025 – Present</w:t>
      </w:r>
    </w:p>
    <w:p w14:paraId="1B660422" w14:textId="77777777" w:rsidR="009C6098" w:rsidRDefault="00000000">
      <w:pPr>
        <w:pStyle w:val="ListBullet"/>
      </w:pPr>
      <w:r>
        <w:t>Provide customer service and assist with product selection</w:t>
      </w:r>
    </w:p>
    <w:p w14:paraId="33B94FB7" w14:textId="77777777" w:rsidR="009C6098" w:rsidRDefault="00000000">
      <w:pPr>
        <w:pStyle w:val="ListBullet"/>
      </w:pPr>
      <w:r>
        <w:t>Process transactions and maintain store presentation</w:t>
      </w:r>
    </w:p>
    <w:p w14:paraId="6E31D6B0" w14:textId="77777777" w:rsidR="00AF733F" w:rsidRDefault="00AF733F">
      <w:pPr>
        <w:spacing w:before="80" w:after="40"/>
        <w:rPr>
          <w:b/>
        </w:rPr>
      </w:pPr>
    </w:p>
    <w:p w14:paraId="6733DE45" w14:textId="5C742164" w:rsidR="009C6098" w:rsidRDefault="00000000">
      <w:pPr>
        <w:spacing w:before="80" w:after="40"/>
      </w:pPr>
      <w:r>
        <w:rPr>
          <w:b/>
        </w:rPr>
        <w:t>Babysitter</w:t>
      </w:r>
      <w:r>
        <w:t xml:space="preserve"> | Private Families                                                                        Mar 2024 – Present</w:t>
      </w:r>
    </w:p>
    <w:p w14:paraId="4BE2DF26" w14:textId="77777777" w:rsidR="009C6098" w:rsidRDefault="00000000">
      <w:pPr>
        <w:pStyle w:val="ListBullet"/>
      </w:pPr>
      <w:r>
        <w:t>Supervise children aged 3-10 years in family homes</w:t>
      </w:r>
    </w:p>
    <w:p w14:paraId="599785BA" w14:textId="77777777" w:rsidR="009C6098" w:rsidRDefault="00000000">
      <w:pPr>
        <w:pStyle w:val="ListBullet"/>
      </w:pPr>
      <w:r>
        <w:t>Prepare meals and organise age-appropriate activities</w:t>
      </w:r>
    </w:p>
    <w:p w14:paraId="2518F865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24F21101" w14:textId="0F32A60D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EDUCATION</w:t>
      </w:r>
    </w:p>
    <w:p w14:paraId="7583246F" w14:textId="77777777" w:rsidR="009C6098" w:rsidRDefault="00000000">
      <w:r>
        <w:rPr>
          <w:b/>
        </w:rPr>
        <w:t>Riverside Secondary College</w:t>
      </w:r>
      <w:r>
        <w:t xml:space="preserve"> | Melbourne, VIC | Year 11 (Expected graduation: 2026)</w:t>
      </w:r>
    </w:p>
    <w:p w14:paraId="4319A4B2" w14:textId="77777777" w:rsidR="009C6098" w:rsidRDefault="00000000">
      <w:pPr>
        <w:pStyle w:val="ListBullet"/>
      </w:pPr>
      <w:r>
        <w:t>Subjects: English, Mathematics, Business Management, Digital Technologies</w:t>
      </w:r>
    </w:p>
    <w:p w14:paraId="332A19CC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49D00992" w14:textId="49FE12F5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VOLUNTEER &amp; COMMUNITY INVOLVEMENT</w:t>
      </w:r>
    </w:p>
    <w:p w14:paraId="4D0BF5C3" w14:textId="77777777" w:rsidR="009C6098" w:rsidRDefault="00000000">
      <w:pPr>
        <w:pStyle w:val="ListBullet"/>
      </w:pPr>
      <w:r>
        <w:t>School Representative Council member (2024-2025)</w:t>
      </w:r>
    </w:p>
    <w:p w14:paraId="5EE01DDE" w14:textId="77777777" w:rsidR="009C6098" w:rsidRDefault="00000000">
      <w:pPr>
        <w:pStyle w:val="ListBullet"/>
      </w:pPr>
      <w:r>
        <w:t>Volunteer at Riverside Community Garden (2024)</w:t>
      </w:r>
    </w:p>
    <w:p w14:paraId="4F034DFF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56E6BA4B" w14:textId="712C63F3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ACHIEVEMENTS &amp; AWARDS</w:t>
      </w:r>
    </w:p>
    <w:p w14:paraId="6C85B79E" w14:textId="77777777" w:rsidR="009C6098" w:rsidRDefault="00000000">
      <w:pPr>
        <w:pStyle w:val="ListBullet"/>
      </w:pPr>
      <w:r>
        <w:t>School Award for Outstanding Service (2024)</w:t>
      </w:r>
    </w:p>
    <w:p w14:paraId="60E22993" w14:textId="77777777" w:rsidR="009C6098" w:rsidRDefault="00000000">
      <w:pPr>
        <w:pStyle w:val="ListBullet"/>
      </w:pPr>
      <w:r>
        <w:t>School netball team captain (2025)</w:t>
      </w:r>
    </w:p>
    <w:p w14:paraId="00B839C0" w14:textId="77777777" w:rsidR="00AF733F" w:rsidRDefault="00AF733F">
      <w:pPr>
        <w:pStyle w:val="Heading1"/>
        <w:spacing w:before="120" w:after="60"/>
        <w:rPr>
          <w:color w:val="2E5090"/>
          <w:sz w:val="24"/>
        </w:rPr>
      </w:pPr>
    </w:p>
    <w:p w14:paraId="5F61CBEF" w14:textId="4CD41F0E" w:rsidR="009C6098" w:rsidRDefault="00000000">
      <w:pPr>
        <w:pStyle w:val="Heading1"/>
        <w:spacing w:before="120" w:after="60"/>
      </w:pPr>
      <w:r>
        <w:rPr>
          <w:color w:val="2E5090"/>
          <w:sz w:val="24"/>
        </w:rPr>
        <w:t>REFERENCES</w:t>
      </w:r>
    </w:p>
    <w:p w14:paraId="45D9805E" w14:textId="77777777" w:rsidR="009C6098" w:rsidRDefault="00000000">
      <w:r>
        <w:rPr>
          <w:b/>
        </w:rPr>
        <w:t>Ms. Sarah Chen</w:t>
      </w:r>
    </w:p>
    <w:p w14:paraId="441E693E" w14:textId="77777777" w:rsidR="009C6098" w:rsidRDefault="00000000">
      <w:pPr>
        <w:spacing w:after="80"/>
      </w:pPr>
      <w:r>
        <w:t>Store Manager, Local Bookstore | 0398 765 432 | s.chen@bookstore.com.au</w:t>
      </w:r>
    </w:p>
    <w:p w14:paraId="4081923A" w14:textId="77777777" w:rsidR="00AF733F" w:rsidRDefault="00AF733F">
      <w:pPr>
        <w:rPr>
          <w:b/>
        </w:rPr>
      </w:pPr>
    </w:p>
    <w:p w14:paraId="5DB85A38" w14:textId="01E81BDD" w:rsidR="009C6098" w:rsidRDefault="00000000">
      <w:r>
        <w:rPr>
          <w:b/>
        </w:rPr>
        <w:t>Mr. David Roberts</w:t>
      </w:r>
    </w:p>
    <w:p w14:paraId="046A095D" w14:textId="77777777" w:rsidR="009C6098" w:rsidRDefault="00000000">
      <w:r>
        <w:t>Careers Coordinator, Riverside Secondary College | 03 9123 4567 | d.roberts@riverside.vic.edu.au</w:t>
      </w:r>
    </w:p>
    <w:sectPr w:rsidR="009C6098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95482">
    <w:abstractNumId w:val="8"/>
  </w:num>
  <w:num w:numId="2" w16cid:durableId="2051346065">
    <w:abstractNumId w:val="6"/>
  </w:num>
  <w:num w:numId="3" w16cid:durableId="701442850">
    <w:abstractNumId w:val="5"/>
  </w:num>
  <w:num w:numId="4" w16cid:durableId="838927758">
    <w:abstractNumId w:val="4"/>
  </w:num>
  <w:num w:numId="5" w16cid:durableId="166025781">
    <w:abstractNumId w:val="7"/>
  </w:num>
  <w:num w:numId="6" w16cid:durableId="1492868942">
    <w:abstractNumId w:val="3"/>
  </w:num>
  <w:num w:numId="7" w16cid:durableId="338310718">
    <w:abstractNumId w:val="2"/>
  </w:num>
  <w:num w:numId="8" w16cid:durableId="1266187622">
    <w:abstractNumId w:val="1"/>
  </w:num>
  <w:num w:numId="9" w16cid:durableId="195555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C6098"/>
    <w:rsid w:val="00AA1D8D"/>
    <w:rsid w:val="00AF733F"/>
    <w:rsid w:val="00B47730"/>
    <w:rsid w:val="00CB0664"/>
    <w:rsid w:val="00DA6C36"/>
    <w:rsid w:val="00EC2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1D9ED"/>
  <w14:defaultImageDpi w14:val="300"/>
  <w15:docId w15:val="{F9FBE6FF-65C0-F845-B6EF-372CC6AE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1227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Bray</cp:lastModifiedBy>
  <cp:revision>2</cp:revision>
  <dcterms:created xsi:type="dcterms:W3CDTF">2026-03-17T03:11:00Z</dcterms:created>
  <dcterms:modified xsi:type="dcterms:W3CDTF">2026-03-17T03:11:00Z</dcterms:modified>
  <cp:category/>
</cp:coreProperties>
</file>